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1E70A013" w:rsidR="004C0662" w:rsidRPr="00F569FE" w:rsidRDefault="00EF0C86" w:rsidP="00F94E88">
      <w:pPr>
        <w:pStyle w:val="Heading7"/>
        <w:spacing w:after="120" w:line="288" w:lineRule="auto"/>
        <w:ind w:left="0" w:firstLine="0"/>
        <w:rPr>
          <w:rFonts w:asciiTheme="minorHAnsi" w:eastAsia="Arial Unicode MS" w:hAnsiTheme="minorHAnsi" w:cs="Arial"/>
          <w:bCs/>
          <w:i w:val="0"/>
          <w:color w:val="auto"/>
          <w:sz w:val="24"/>
          <w:szCs w:val="24"/>
        </w:rPr>
      </w:pPr>
      <w:r w:rsidRPr="00F569FE">
        <w:rPr>
          <w:rFonts w:asciiTheme="minorHAnsi" w:eastAsia="Arial Unicode MS" w:hAnsiTheme="minorHAnsi" w:cs="Arial"/>
          <w:bCs/>
          <w:i w:val="0"/>
          <w:color w:val="auto"/>
          <w:sz w:val="24"/>
          <w:szCs w:val="24"/>
        </w:rPr>
        <w:t>Π</w:t>
      </w:r>
      <w:r w:rsidR="00C10029" w:rsidRPr="00F569FE">
        <w:rPr>
          <w:rFonts w:asciiTheme="minorHAnsi" w:eastAsia="Arial Unicode MS" w:hAnsiTheme="minorHAnsi" w:cs="Arial"/>
          <w:bCs/>
          <w:i w:val="0"/>
          <w:color w:val="auto"/>
          <w:sz w:val="24"/>
          <w:szCs w:val="24"/>
        </w:rPr>
        <w:t xml:space="preserve">αράρτημα </w:t>
      </w:r>
      <w:r w:rsidRPr="00F569FE">
        <w:rPr>
          <w:rFonts w:asciiTheme="minorHAnsi" w:eastAsia="Arial Unicode MS" w:hAnsiTheme="minorHAnsi" w:cs="Arial"/>
          <w:bCs/>
          <w:i w:val="0"/>
          <w:color w:val="auto"/>
          <w:sz w:val="24"/>
          <w:szCs w:val="24"/>
        </w:rPr>
        <w:t xml:space="preserve"> ΙV </w:t>
      </w:r>
      <w:r w:rsidR="00F569FE" w:rsidRPr="00F569FE">
        <w:rPr>
          <w:rFonts w:asciiTheme="minorHAnsi" w:eastAsia="Arial Unicode MS" w:hAnsiTheme="minorHAnsi" w:cs="Arial"/>
          <w:bCs/>
          <w:i w:val="0"/>
          <w:color w:val="auto"/>
          <w:sz w:val="24"/>
          <w:szCs w:val="24"/>
        </w:rPr>
        <w:t>:</w:t>
      </w:r>
      <w:r w:rsidRPr="00F569FE">
        <w:rPr>
          <w:rFonts w:asciiTheme="minorHAnsi" w:eastAsia="Arial Unicode MS" w:hAnsiTheme="minorHAnsi" w:cs="Arial"/>
          <w:bCs/>
          <w:i w:val="0"/>
          <w:color w:val="auto"/>
          <w:sz w:val="24"/>
          <w:szCs w:val="24"/>
        </w:rPr>
        <w:t xml:space="preserve">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EF0C86">
      <w:pPr>
        <w:pStyle w:val="Heading7"/>
        <w:spacing w:after="120"/>
        <w:ind w:left="720" w:firstLine="0"/>
        <w:jc w:val="center"/>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34E6B4F6" w14:textId="4302C6CD" w:rsidR="00F569FE" w:rsidRPr="00F569FE" w:rsidRDefault="00F569FE" w:rsidP="00F569FE">
      <w:pPr>
        <w:pStyle w:val="Heading8"/>
        <w:spacing w:after="120"/>
        <w:ind w:left="720" w:firstLine="0"/>
        <w:jc w:val="both"/>
        <w:rPr>
          <w:rFonts w:asciiTheme="minorHAnsi" w:eastAsia="Arial Unicode MS" w:hAnsiTheme="minorHAnsi" w:cs="Arial"/>
          <w:b/>
          <w:bCs/>
          <w:i/>
          <w:iCs/>
          <w:u w:val="single"/>
        </w:rPr>
      </w:pPr>
      <w:r w:rsidRPr="00F569FE">
        <w:rPr>
          <w:rFonts w:asciiTheme="minorHAnsi" w:eastAsia="Arial Unicode MS" w:hAnsiTheme="minorHAnsi" w:cs="Arial"/>
          <w:b/>
          <w:bCs/>
          <w:i/>
          <w:iCs/>
          <w:u w:val="single"/>
        </w:rPr>
        <w:t>«Υπηρεσίες Ασφαλιστικής κάλυψης 320 μισθωμένων διαμερισμάτων/κατοικιών, με το περιεχόμενό τους (αξίας € 3.000 ανά διαμέρισμα), που η Αναθέτουσα Αρχή έχει μισθώσει στο Δήμο Αθηναίων και στους Δήμους Ζωγράφου, Δάφνης, Αγίου Δημητρίου, Καλλιθέας, Βύρωνα, Αιγάλεω, Νέας Σμύρνης, και Μοσχάτου – Ταύρου επιφανείας από 50 έως 175 τετραγωνικών μέτρων (με Μ.Ο. του συνόλου των διαμερισμάτων στα 80 τ.μ.)»</w:t>
      </w:r>
      <w:r>
        <w:rPr>
          <w:rFonts w:asciiTheme="minorHAnsi" w:eastAsia="Arial Unicode MS" w:hAnsiTheme="minorHAnsi" w:cs="Arial"/>
          <w:b/>
          <w:bCs/>
          <w:i/>
          <w:iCs/>
          <w:u w:val="single"/>
        </w:rPr>
        <w:t xml:space="preserve"> </w:t>
      </w:r>
      <w:r w:rsidRPr="00F569FE">
        <w:rPr>
          <w:rFonts w:asciiTheme="minorHAnsi" w:eastAsia="Arial Unicode MS" w:hAnsiTheme="minorHAnsi" w:cs="Arial"/>
          <w:b/>
          <w:bCs/>
          <w:i/>
          <w:iCs/>
          <w:u w:val="single"/>
        </w:rPr>
        <w:t>στο πλαίσιο υλοποίησης από την Ε.Α.Τ.Α. Α.Ε. του Προγράμματος στέγασης για αιτούντες άσυλο (</w:t>
      </w:r>
      <w:proofErr w:type="spellStart"/>
      <w:r w:rsidRPr="00F569FE">
        <w:rPr>
          <w:rFonts w:asciiTheme="minorHAnsi" w:eastAsia="Arial Unicode MS" w:hAnsiTheme="minorHAnsi" w:cs="Arial"/>
          <w:b/>
          <w:bCs/>
          <w:i/>
          <w:iCs/>
          <w:u w:val="single"/>
        </w:rPr>
        <w:t>agreement</w:t>
      </w:r>
      <w:proofErr w:type="spellEnd"/>
      <w:r w:rsidRPr="00F569FE">
        <w:rPr>
          <w:rFonts w:asciiTheme="minorHAnsi" w:eastAsia="Arial Unicode MS" w:hAnsiTheme="minorHAnsi" w:cs="Arial"/>
          <w:b/>
          <w:bCs/>
          <w:i/>
          <w:iCs/>
          <w:u w:val="single"/>
        </w:rPr>
        <w:t xml:space="preserve"> </w:t>
      </w:r>
      <w:proofErr w:type="spellStart"/>
      <w:r w:rsidRPr="00F569FE">
        <w:rPr>
          <w:rFonts w:asciiTheme="minorHAnsi" w:eastAsia="Arial Unicode MS" w:hAnsiTheme="minorHAnsi" w:cs="Arial"/>
          <w:b/>
          <w:bCs/>
          <w:i/>
          <w:iCs/>
          <w:u w:val="single"/>
        </w:rPr>
        <w:t>symbol</w:t>
      </w:r>
      <w:proofErr w:type="spellEnd"/>
      <w:r w:rsidRPr="00F569FE">
        <w:rPr>
          <w:rFonts w:asciiTheme="minorHAnsi" w:eastAsia="Arial Unicode MS" w:hAnsiTheme="minorHAnsi" w:cs="Arial"/>
          <w:b/>
          <w:bCs/>
          <w:i/>
          <w:iCs/>
          <w:u w:val="single"/>
        </w:rPr>
        <w:t>: UNHCR/ GRC01/2020/0000000238/000)</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ΕΓΓΥΗΤΙΚΗ  ΕΠΙΣΤΟΛΗ ΥΠ’ ΑΡΙΘΜΟΝ .... ΓΙΑ ΠΟ</w:t>
      </w:r>
      <w:bookmarkStart w:id="0" w:name="_GoBack"/>
      <w:bookmarkEnd w:id="0"/>
      <w:r w:rsidRPr="00F94E88">
        <w:rPr>
          <w:rFonts w:asciiTheme="minorHAnsi" w:hAnsiTheme="minorHAnsi" w:cs="Arial"/>
          <w:sz w:val="20"/>
        </w:rPr>
        <w:t xml:space="preserve">ΣΟ </w:t>
      </w:r>
      <w:r w:rsidR="00467EEB" w:rsidRPr="00F94E88">
        <w:rPr>
          <w:rFonts w:asciiTheme="minorHAnsi" w:hAnsiTheme="minorHAnsi" w:cs="Arial"/>
          <w:sz w:val="20"/>
        </w:rPr>
        <w:t>……………..</w:t>
      </w:r>
      <w:r w:rsidR="00796717" w:rsidRPr="00F94E88">
        <w:rPr>
          <w:rFonts w:asciiTheme="minorHAnsi" w:hAnsiTheme="minorHAnsi" w:cs="Arial"/>
          <w:sz w:val="20"/>
        </w:rPr>
        <w:t xml:space="preserve"> ΕΥΡΩ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6AD11F17" w14:textId="76992D5F" w:rsidR="009311EF" w:rsidRPr="00F569FE" w:rsidRDefault="00F94E88" w:rsidP="00F569FE">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sectPr w:rsidR="009311EF" w:rsidRPr="00F569FE"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CDDB" w14:textId="77777777" w:rsidR="00902973" w:rsidRDefault="00902973">
      <w:pPr>
        <w:spacing w:before="0"/>
      </w:pPr>
      <w:r>
        <w:separator/>
      </w:r>
    </w:p>
  </w:endnote>
  <w:endnote w:type="continuationSeparator" w:id="0">
    <w:p w14:paraId="3E15659E" w14:textId="77777777" w:rsidR="00902973" w:rsidRDefault="009029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F569FE">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1374" w14:textId="77777777" w:rsidR="00902973" w:rsidRDefault="00902973">
      <w:pPr>
        <w:spacing w:before="0"/>
      </w:pPr>
      <w:r>
        <w:separator/>
      </w:r>
    </w:p>
  </w:footnote>
  <w:footnote w:type="continuationSeparator" w:id="0">
    <w:p w14:paraId="4F54F279" w14:textId="77777777" w:rsidR="00902973" w:rsidRDefault="00902973">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266B6"/>
    <w:rsid w:val="00180AB8"/>
    <w:rsid w:val="001D10BF"/>
    <w:rsid w:val="001F5099"/>
    <w:rsid w:val="00257DDD"/>
    <w:rsid w:val="00264779"/>
    <w:rsid w:val="002A2BF3"/>
    <w:rsid w:val="002A35AA"/>
    <w:rsid w:val="002E4BB3"/>
    <w:rsid w:val="00324D45"/>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F58B6"/>
    <w:rsid w:val="00763909"/>
    <w:rsid w:val="00796717"/>
    <w:rsid w:val="007A5CD5"/>
    <w:rsid w:val="0087565C"/>
    <w:rsid w:val="00880F7B"/>
    <w:rsid w:val="00893C2B"/>
    <w:rsid w:val="008B4597"/>
    <w:rsid w:val="008E091E"/>
    <w:rsid w:val="008E377E"/>
    <w:rsid w:val="00902973"/>
    <w:rsid w:val="009311EF"/>
    <w:rsid w:val="00947BD6"/>
    <w:rsid w:val="0095329E"/>
    <w:rsid w:val="009A53F8"/>
    <w:rsid w:val="009C69FC"/>
    <w:rsid w:val="00A50536"/>
    <w:rsid w:val="00A52784"/>
    <w:rsid w:val="00B95B4D"/>
    <w:rsid w:val="00C10029"/>
    <w:rsid w:val="00C85AE5"/>
    <w:rsid w:val="00CF6321"/>
    <w:rsid w:val="00D226BB"/>
    <w:rsid w:val="00D46EEA"/>
    <w:rsid w:val="00D85EAF"/>
    <w:rsid w:val="00D87A99"/>
    <w:rsid w:val="00DF2157"/>
    <w:rsid w:val="00E17785"/>
    <w:rsid w:val="00E35F0D"/>
    <w:rsid w:val="00E50BA2"/>
    <w:rsid w:val="00E910E1"/>
    <w:rsid w:val="00EF0C86"/>
    <w:rsid w:val="00F2608D"/>
    <w:rsid w:val="00F569FE"/>
    <w:rsid w:val="00F86D6A"/>
    <w:rsid w:val="00F94E88"/>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23</cp:revision>
  <dcterms:created xsi:type="dcterms:W3CDTF">2018-05-02T11:23:00Z</dcterms:created>
  <dcterms:modified xsi:type="dcterms:W3CDTF">2020-02-21T11:32:00Z</dcterms:modified>
</cp:coreProperties>
</file>